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B67" w:rsidRDefault="00386B67" w:rsidP="00386B67">
      <w:pPr>
        <w:spacing w:after="0" w:line="240" w:lineRule="auto"/>
        <w:jc w:val="center"/>
        <w:rPr>
          <w:b/>
          <w:sz w:val="28"/>
        </w:rPr>
      </w:pPr>
      <w:r w:rsidRPr="00CE7F9C">
        <w:rPr>
          <w:b/>
          <w:sz w:val="28"/>
        </w:rPr>
        <w:t>AppalCART Board Meeting Minutes</w:t>
      </w:r>
    </w:p>
    <w:p w:rsidR="00386B67" w:rsidRPr="00CE7F9C" w:rsidRDefault="00386B67" w:rsidP="00386B67">
      <w:pPr>
        <w:spacing w:after="0" w:line="240" w:lineRule="auto"/>
        <w:jc w:val="center"/>
        <w:rPr>
          <w:b/>
          <w:sz w:val="28"/>
        </w:rPr>
      </w:pPr>
    </w:p>
    <w:p w:rsidR="00386B67" w:rsidRDefault="0059471D" w:rsidP="00386B6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September 17</w:t>
      </w:r>
      <w:r w:rsidR="00021A99">
        <w:rPr>
          <w:b/>
          <w:sz w:val="28"/>
        </w:rPr>
        <w:t>, 2018</w:t>
      </w:r>
    </w:p>
    <w:p w:rsidR="00386B67" w:rsidRPr="00CE7F9C" w:rsidRDefault="00386B67" w:rsidP="00386B67">
      <w:pPr>
        <w:spacing w:after="0" w:line="240" w:lineRule="auto"/>
        <w:jc w:val="center"/>
        <w:rPr>
          <w:b/>
          <w:sz w:val="28"/>
        </w:rPr>
      </w:pPr>
    </w:p>
    <w:p w:rsidR="00386B67" w:rsidRDefault="00386B67" w:rsidP="00386B67">
      <w:pPr>
        <w:spacing w:after="0" w:line="240" w:lineRule="auto"/>
        <w:jc w:val="center"/>
      </w:pPr>
      <w:r>
        <w:t>Board Members:</w:t>
      </w:r>
    </w:p>
    <w:p w:rsidR="00386B67" w:rsidRDefault="00386B67" w:rsidP="00386B67">
      <w:pPr>
        <w:spacing w:after="0" w:line="240" w:lineRule="auto"/>
        <w:jc w:val="center"/>
      </w:pPr>
      <w:r w:rsidRPr="00035E5C">
        <w:rPr>
          <w:b/>
        </w:rPr>
        <w:t>Chair</w:t>
      </w:r>
      <w:r>
        <w:t xml:space="preserve">-Quint David </w:t>
      </w:r>
      <w:proofErr w:type="gramStart"/>
      <w:r w:rsidRPr="00035E5C">
        <w:rPr>
          <w:b/>
        </w:rPr>
        <w:t>Vice</w:t>
      </w:r>
      <w:proofErr w:type="gramEnd"/>
      <w:r w:rsidRPr="00035E5C">
        <w:rPr>
          <w:b/>
        </w:rPr>
        <w:t xml:space="preserve"> Chair</w:t>
      </w:r>
      <w:r>
        <w:t>-Barry Sauls</w:t>
      </w:r>
    </w:p>
    <w:p w:rsidR="00386B67" w:rsidRDefault="00386B67" w:rsidP="00386B67">
      <w:pPr>
        <w:spacing w:after="0" w:line="240" w:lineRule="auto"/>
        <w:jc w:val="center"/>
      </w:pPr>
    </w:p>
    <w:p w:rsidR="00386B67" w:rsidRDefault="0059471D" w:rsidP="00386B67">
      <w:pPr>
        <w:pBdr>
          <w:bottom w:val="single" w:sz="6" w:space="1" w:color="auto"/>
        </w:pBdr>
        <w:spacing w:after="0" w:line="240" w:lineRule="auto"/>
        <w:jc w:val="center"/>
      </w:pPr>
      <w:r>
        <w:t>Angie Boitnotte,</w:t>
      </w:r>
      <w:r w:rsidR="00C176A6">
        <w:t xml:space="preserve"> Kedith England, Paul Forte,</w:t>
      </w:r>
      <w:r w:rsidR="006E7340">
        <w:t xml:space="preserve"> Jimmy Hodges &amp; </w:t>
      </w:r>
      <w:r w:rsidR="00F105CB">
        <w:t>Connie Ulmer</w:t>
      </w:r>
    </w:p>
    <w:p w:rsidR="00386B67" w:rsidRDefault="00386B67" w:rsidP="00386B67">
      <w:pPr>
        <w:spacing w:after="0" w:line="240" w:lineRule="auto"/>
        <w:jc w:val="center"/>
      </w:pPr>
      <w:r>
        <w:t>The AppalCART Board held a regula</w:t>
      </w:r>
      <w:r w:rsidR="00C176A6">
        <w:t>r</w:t>
      </w:r>
      <w:r w:rsidR="00364320">
        <w:t xml:space="preserve">ly scheduled meeting </w:t>
      </w:r>
      <w:r w:rsidR="00A1544B">
        <w:t>September 17</w:t>
      </w:r>
      <w:r w:rsidR="005D72BE">
        <w:t>, 2018</w:t>
      </w:r>
      <w:r>
        <w:t xml:space="preserve"> at 3:00 in the afternoon, in the conference room of the AppalCART building Boone, North Carolina.</w:t>
      </w:r>
    </w:p>
    <w:p w:rsidR="00386B67" w:rsidRDefault="00386B67" w:rsidP="00386B67">
      <w:pPr>
        <w:spacing w:after="0" w:line="240" w:lineRule="auto"/>
        <w:jc w:val="center"/>
        <w:rPr>
          <w:b/>
          <w:u w:val="single"/>
        </w:rPr>
      </w:pPr>
    </w:p>
    <w:p w:rsidR="00386B67" w:rsidRPr="001B01B5" w:rsidRDefault="00386B67" w:rsidP="00386B67">
      <w:pPr>
        <w:spacing w:after="0" w:line="240" w:lineRule="auto"/>
        <w:jc w:val="center"/>
        <w:rPr>
          <w:b/>
          <w:u w:val="single"/>
        </w:rPr>
      </w:pPr>
      <w:r w:rsidRPr="001B01B5">
        <w:rPr>
          <w:b/>
          <w:u w:val="single"/>
        </w:rPr>
        <w:t>Present were:</w:t>
      </w:r>
    </w:p>
    <w:p w:rsidR="00386B67" w:rsidRDefault="00386B67" w:rsidP="00386B67">
      <w:pPr>
        <w:spacing w:after="0" w:line="240" w:lineRule="auto"/>
        <w:rPr>
          <w:b/>
          <w:u w:val="single"/>
        </w:rPr>
      </w:pPr>
    </w:p>
    <w:p w:rsidR="00386B67" w:rsidRPr="003C247C" w:rsidRDefault="00386B67" w:rsidP="00386B67">
      <w:pPr>
        <w:spacing w:after="0" w:line="240" w:lineRule="auto"/>
      </w:pPr>
      <w:r w:rsidRPr="00035E5C">
        <w:rPr>
          <w:b/>
          <w:u w:val="single"/>
        </w:rPr>
        <w:t xml:space="preserve">Board Members: </w:t>
      </w:r>
      <w:r>
        <w:t xml:space="preserve">                                                                                          </w:t>
      </w:r>
      <w:r w:rsidRPr="003C247C">
        <w:rPr>
          <w:b/>
          <w:u w:val="single"/>
        </w:rPr>
        <w:t>AppalCART Staff:</w:t>
      </w:r>
    </w:p>
    <w:p w:rsidR="00386B67" w:rsidRDefault="00386B67" w:rsidP="00386B67">
      <w:pPr>
        <w:spacing w:after="0" w:line="240" w:lineRule="auto"/>
      </w:pPr>
      <w:r>
        <w:t xml:space="preserve">Barry Sauls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Director Craig Hughes</w:t>
      </w:r>
    </w:p>
    <w:p w:rsidR="00386B67" w:rsidRDefault="0059471D" w:rsidP="00386B67">
      <w:pPr>
        <w:spacing w:after="0" w:line="240" w:lineRule="auto"/>
      </w:pPr>
      <w:r>
        <w:t>Jimmy Hodges</w:t>
      </w:r>
      <w:r w:rsidR="00386B67">
        <w:t xml:space="preserve">                                                           </w:t>
      </w:r>
      <w:r>
        <w:t xml:space="preserve">                                    </w:t>
      </w:r>
      <w:r w:rsidR="00386B67">
        <w:t xml:space="preserve"> Finance Officer Judy Arwood </w:t>
      </w:r>
    </w:p>
    <w:p w:rsidR="00983AB0" w:rsidRDefault="00386B67" w:rsidP="00386B67">
      <w:pPr>
        <w:spacing w:after="0" w:line="240" w:lineRule="auto"/>
      </w:pPr>
      <w:r>
        <w:t>Quint David</w:t>
      </w:r>
      <w:r>
        <w:tab/>
      </w:r>
      <w:r>
        <w:tab/>
        <w:t xml:space="preserve">                                                               </w:t>
      </w:r>
      <w:r w:rsidR="00983AB0">
        <w:tab/>
        <w:t xml:space="preserve">     </w:t>
      </w:r>
      <w:r>
        <w:t xml:space="preserve"> </w:t>
      </w:r>
      <w:r w:rsidR="00C176A6">
        <w:t>Administrative Assistant Emily Beach</w:t>
      </w:r>
      <w:r w:rsidR="00021A99">
        <w:tab/>
      </w:r>
    </w:p>
    <w:p w:rsidR="00386B67" w:rsidRDefault="00983AB0" w:rsidP="00386B67">
      <w:pPr>
        <w:spacing w:after="0" w:line="240" w:lineRule="auto"/>
      </w:pPr>
      <w:r>
        <w:t>Kedith England</w:t>
      </w:r>
      <w:r w:rsidR="00021A99"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12AF" w:rsidRDefault="0059471D" w:rsidP="00386B67">
      <w:pPr>
        <w:spacing w:after="0" w:line="240" w:lineRule="auto"/>
      </w:pPr>
      <w:r>
        <w:t>Angie Boitnotte</w:t>
      </w:r>
      <w:r w:rsidR="00021A99">
        <w:tab/>
      </w:r>
      <w:r w:rsidR="00021A99">
        <w:tab/>
      </w:r>
      <w:r w:rsidR="00021A99">
        <w:tab/>
      </w:r>
      <w:r w:rsidR="00021A99">
        <w:tab/>
      </w:r>
      <w:r w:rsidR="00021A99">
        <w:tab/>
        <w:t xml:space="preserve">      </w:t>
      </w:r>
      <w:r w:rsidR="009E1781">
        <w:tab/>
      </w:r>
      <w:r w:rsidR="00002A0D">
        <w:t xml:space="preserve">     </w:t>
      </w:r>
      <w:r>
        <w:tab/>
        <w:t xml:space="preserve">     </w:t>
      </w:r>
      <w:r w:rsidR="00002A0D">
        <w:t xml:space="preserve"> </w:t>
      </w:r>
      <w:r>
        <w:t xml:space="preserve">John </w:t>
      </w:r>
      <w:proofErr w:type="spellStart"/>
      <w:r>
        <w:t>Eckman</w:t>
      </w:r>
      <w:proofErr w:type="spellEnd"/>
      <w:r>
        <w:t>, ASU</w:t>
      </w:r>
      <w:r w:rsidR="00021A99">
        <w:tab/>
      </w:r>
    </w:p>
    <w:p w:rsidR="0086181F" w:rsidRDefault="009C458A" w:rsidP="00386B6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59471D">
        <w:tab/>
      </w:r>
      <w:r w:rsidR="0059471D">
        <w:tab/>
        <w:t xml:space="preserve">      </w:t>
      </w:r>
      <w:r w:rsidR="005D72BE">
        <w:t>David Graham, COG</w:t>
      </w:r>
    </w:p>
    <w:p w:rsidR="001B5556" w:rsidRDefault="001B5556" w:rsidP="009C458A">
      <w:pPr>
        <w:spacing w:after="0" w:line="240" w:lineRule="auto"/>
      </w:pPr>
    </w:p>
    <w:p w:rsidR="001B5556" w:rsidRDefault="001B5556" w:rsidP="009C458A">
      <w:pPr>
        <w:spacing w:after="0" w:line="240" w:lineRule="auto"/>
      </w:pPr>
    </w:p>
    <w:p w:rsidR="009C458A" w:rsidRDefault="009C458A" w:rsidP="009C458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181F">
        <w:t xml:space="preserve">       </w:t>
      </w:r>
    </w:p>
    <w:p w:rsidR="0086181F" w:rsidRDefault="0086181F" w:rsidP="00386B67">
      <w:pPr>
        <w:spacing w:after="0" w:line="240" w:lineRule="auto"/>
      </w:pPr>
      <w:r>
        <w:tab/>
      </w:r>
    </w:p>
    <w:p w:rsidR="002C22A7" w:rsidRPr="002C22A7" w:rsidRDefault="002C22A7" w:rsidP="002C22A7">
      <w:pPr>
        <w:pStyle w:val="ListParagraph"/>
        <w:numPr>
          <w:ilvl w:val="0"/>
          <w:numId w:val="7"/>
        </w:numPr>
        <w:spacing w:after="0" w:line="240" w:lineRule="auto"/>
        <w:rPr>
          <w:b/>
          <w:u w:val="single"/>
        </w:rPr>
      </w:pPr>
      <w:r w:rsidRPr="002C22A7">
        <w:rPr>
          <w:b/>
          <w:u w:val="single"/>
        </w:rPr>
        <w:t>Call to Order</w:t>
      </w:r>
    </w:p>
    <w:p w:rsidR="00386B67" w:rsidRDefault="00C176A6" w:rsidP="002C22A7">
      <w:pPr>
        <w:pStyle w:val="ListParagraph"/>
        <w:spacing w:after="0" w:line="240" w:lineRule="auto"/>
        <w:ind w:left="360"/>
      </w:pPr>
      <w:r>
        <w:t xml:space="preserve">At </w:t>
      </w:r>
      <w:r w:rsidR="0059471D">
        <w:t>3:10</w:t>
      </w:r>
      <w:r w:rsidR="00B553AB">
        <w:t xml:space="preserve"> </w:t>
      </w:r>
      <w:r w:rsidR="00F7170E">
        <w:t>p</w:t>
      </w:r>
      <w:r w:rsidR="00386B67">
        <w:t xml:space="preserve">.m., Quint David, Chair, called the meeting to order. </w:t>
      </w:r>
      <w:r w:rsidR="0059471D">
        <w:t xml:space="preserve"> </w:t>
      </w:r>
    </w:p>
    <w:p w:rsidR="008F655F" w:rsidRDefault="008F655F" w:rsidP="002C22A7">
      <w:pPr>
        <w:pStyle w:val="ListParagraph"/>
        <w:spacing w:after="0" w:line="240" w:lineRule="auto"/>
        <w:ind w:left="360"/>
      </w:pPr>
    </w:p>
    <w:p w:rsidR="008F655F" w:rsidRPr="008F655F" w:rsidRDefault="0059471D" w:rsidP="008F655F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  <w:u w:val="single"/>
        </w:rPr>
        <w:t>Approval of September 17</w:t>
      </w:r>
      <w:r w:rsidR="008F655F">
        <w:rPr>
          <w:b/>
          <w:u w:val="single"/>
        </w:rPr>
        <w:t>, 2018 AppalCART Board Agenda</w:t>
      </w:r>
      <w:r>
        <w:rPr>
          <w:b/>
          <w:u w:val="single"/>
        </w:rPr>
        <w:t xml:space="preserve">  </w:t>
      </w:r>
    </w:p>
    <w:p w:rsidR="008F655F" w:rsidRPr="008F655F" w:rsidRDefault="0059471D" w:rsidP="008F655F">
      <w:pPr>
        <w:pStyle w:val="ListParagraph"/>
        <w:spacing w:after="0" w:line="240" w:lineRule="auto"/>
        <w:ind w:left="360"/>
      </w:pPr>
      <w:r>
        <w:t>Barry Sauls</w:t>
      </w:r>
      <w:r w:rsidR="00F43AF6">
        <w:t xml:space="preserve"> moved for </w:t>
      </w:r>
      <w:r>
        <w:t xml:space="preserve">the </w:t>
      </w:r>
      <w:r w:rsidR="00F43AF6">
        <w:t>agenda</w:t>
      </w:r>
      <w:r>
        <w:t xml:space="preserve"> </w:t>
      </w:r>
      <w:r w:rsidR="00F43AF6">
        <w:t xml:space="preserve">to be approved.  </w:t>
      </w:r>
      <w:r>
        <w:t>Angie Boitnotte seconded.  Motion passed 5</w:t>
      </w:r>
      <w:r w:rsidR="00F43AF6">
        <w:t>-0.</w:t>
      </w:r>
    </w:p>
    <w:p w:rsidR="00386B67" w:rsidRDefault="00386B67" w:rsidP="00386B67">
      <w:pPr>
        <w:spacing w:after="0" w:line="240" w:lineRule="auto"/>
      </w:pPr>
    </w:p>
    <w:p w:rsidR="00983AB0" w:rsidRPr="00983AB0" w:rsidRDefault="000A08C5" w:rsidP="00983AB0">
      <w:pPr>
        <w:pStyle w:val="ListParagraph"/>
        <w:numPr>
          <w:ilvl w:val="0"/>
          <w:numId w:val="7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Public Comment</w:t>
      </w:r>
    </w:p>
    <w:p w:rsidR="008F655F" w:rsidRDefault="000A08C5" w:rsidP="002C22A7">
      <w:pPr>
        <w:spacing w:after="0" w:line="240" w:lineRule="auto"/>
        <w:ind w:left="360"/>
      </w:pPr>
      <w:r>
        <w:t>There was no public comment</w:t>
      </w:r>
      <w:r w:rsidR="00533D3B">
        <w:t>.</w:t>
      </w:r>
      <w:r w:rsidR="0059471D">
        <w:t xml:space="preserve">           </w:t>
      </w:r>
    </w:p>
    <w:p w:rsidR="00386B67" w:rsidRDefault="000A08C5" w:rsidP="00386B6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386B67" w:rsidRDefault="000A08C5" w:rsidP="002C22A7">
      <w:pPr>
        <w:pStyle w:val="ListParagraph"/>
        <w:numPr>
          <w:ilvl w:val="0"/>
          <w:numId w:val="7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Consent Agenda Approval</w:t>
      </w:r>
    </w:p>
    <w:p w:rsidR="008F655F" w:rsidRPr="008F655F" w:rsidRDefault="00D73F2D" w:rsidP="008F655F">
      <w:pPr>
        <w:spacing w:after="0" w:line="240" w:lineRule="auto"/>
        <w:ind w:left="360"/>
      </w:pPr>
      <w:r>
        <w:t>After a brief discussion regarding the contents of the Consent Agenda</w:t>
      </w:r>
      <w:r w:rsidR="00DA2DC8">
        <w:t xml:space="preserve"> and choosing December 10</w:t>
      </w:r>
      <w:r w:rsidR="00DA2DC8" w:rsidRPr="00DA2DC8">
        <w:rPr>
          <w:vertAlign w:val="superscript"/>
        </w:rPr>
        <w:t>th</w:t>
      </w:r>
      <w:r w:rsidR="00DA2DC8">
        <w:t xml:space="preserve"> as the date for the November/ December combined Board meeting</w:t>
      </w:r>
      <w:r>
        <w:t xml:space="preserve">, Barry Sauls made a motion to adopt </w:t>
      </w:r>
      <w:r w:rsidR="006E7340">
        <w:t xml:space="preserve">Consent </w:t>
      </w:r>
      <w:r>
        <w:t xml:space="preserve">Agenda.  </w:t>
      </w:r>
      <w:r w:rsidR="00DA2DC8">
        <w:t xml:space="preserve">Jimmy Hodges </w:t>
      </w:r>
      <w:r>
        <w:t xml:space="preserve">provided </w:t>
      </w:r>
      <w:r w:rsidR="00DA2DC8">
        <w:t>the second.  The motion passed 5</w:t>
      </w:r>
      <w:r>
        <w:t>-0</w:t>
      </w:r>
      <w:r w:rsidR="00707B82">
        <w:t>.</w:t>
      </w:r>
    </w:p>
    <w:p w:rsidR="002C22A7" w:rsidRDefault="008F655F" w:rsidP="00386B67">
      <w:pPr>
        <w:spacing w:after="0" w:line="240" w:lineRule="auto"/>
      </w:pPr>
      <w:r>
        <w:t xml:space="preserve">       </w:t>
      </w:r>
      <w:r w:rsidR="0059471D">
        <w:t xml:space="preserve"> </w:t>
      </w:r>
    </w:p>
    <w:p w:rsidR="002C22A7" w:rsidRDefault="00D73F2D" w:rsidP="002C22A7">
      <w:pPr>
        <w:pStyle w:val="ListParagraph"/>
        <w:numPr>
          <w:ilvl w:val="0"/>
          <w:numId w:val="7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Board Matters for Action</w:t>
      </w:r>
      <w:r w:rsidR="0059471D">
        <w:rPr>
          <w:b/>
          <w:u w:val="single"/>
        </w:rPr>
        <w:t xml:space="preserve">     </w:t>
      </w:r>
    </w:p>
    <w:p w:rsidR="004E5737" w:rsidRPr="004E5737" w:rsidRDefault="0059471D" w:rsidP="004E573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B01F1E" w:rsidRDefault="00D73F2D" w:rsidP="00D73F2D">
      <w:pPr>
        <w:pStyle w:val="ListParagraph"/>
        <w:numPr>
          <w:ilvl w:val="0"/>
          <w:numId w:val="10"/>
        </w:numPr>
        <w:spacing w:after="0" w:line="240" w:lineRule="auto"/>
        <w:rPr>
          <w:u w:val="single"/>
        </w:rPr>
      </w:pPr>
      <w:r>
        <w:t xml:space="preserve"> </w:t>
      </w:r>
      <w:r w:rsidR="000F60D8">
        <w:rPr>
          <w:u w:val="single"/>
        </w:rPr>
        <w:t>Budget amendment for Cleaning Services, Maintenance Management, and Landscaping</w:t>
      </w:r>
    </w:p>
    <w:p w:rsidR="00F16933" w:rsidRDefault="00F16933" w:rsidP="00F16933">
      <w:pPr>
        <w:spacing w:after="0" w:line="240" w:lineRule="auto"/>
        <w:ind w:left="720"/>
      </w:pPr>
      <w:r>
        <w:t xml:space="preserve">Craig Hughes discussed </w:t>
      </w:r>
      <w:r w:rsidR="000F60D8">
        <w:t xml:space="preserve">his request for a budget </w:t>
      </w:r>
      <w:r w:rsidR="004D3790">
        <w:t>amendment to</w:t>
      </w:r>
      <w:r w:rsidR="00F65D92">
        <w:t xml:space="preserve"> reclassify the </w:t>
      </w:r>
      <w:r w:rsidR="004D3790">
        <w:t xml:space="preserve">facilities maintainer position to a full time driver and to seek contracts for the cleaning, maintaining and landscaping of AppalCART’s facility.  </w:t>
      </w:r>
      <w:r w:rsidR="001D4806">
        <w:t>Angie Boitnotte mad a motion</w:t>
      </w:r>
      <w:r w:rsidR="006E7340">
        <w:t xml:space="preserve"> to accept the budget amendment for the request of $15, 000 </w:t>
      </w:r>
      <w:r w:rsidR="001D4806">
        <w:t>and Kedith England provided the second.  Motion passes with a 5-0 vote.</w:t>
      </w:r>
    </w:p>
    <w:p w:rsidR="001D4806" w:rsidRDefault="001D4806" w:rsidP="00F16933">
      <w:pPr>
        <w:spacing w:after="0" w:line="240" w:lineRule="auto"/>
        <w:ind w:left="720"/>
      </w:pPr>
    </w:p>
    <w:p w:rsidR="005676BE" w:rsidRDefault="005676BE" w:rsidP="005676BE">
      <w:pPr>
        <w:spacing w:after="0" w:line="240" w:lineRule="auto"/>
        <w:rPr>
          <w:b/>
          <w:u w:val="single"/>
        </w:rPr>
      </w:pPr>
    </w:p>
    <w:p w:rsidR="005676BE" w:rsidRPr="005676BE" w:rsidRDefault="001D4806" w:rsidP="005676BE">
      <w:pPr>
        <w:pStyle w:val="ListParagraph"/>
        <w:numPr>
          <w:ilvl w:val="0"/>
          <w:numId w:val="10"/>
        </w:numPr>
        <w:spacing w:after="0" w:line="240" w:lineRule="auto"/>
        <w:rPr>
          <w:u w:val="single"/>
        </w:rPr>
      </w:pPr>
      <w:r>
        <w:rPr>
          <w:u w:val="single"/>
        </w:rPr>
        <w:t>3% salary increase (COLA) for Exempt Employees (Assistant Director, Finance Officer, and Director)</w:t>
      </w:r>
    </w:p>
    <w:p w:rsidR="00F16933" w:rsidRDefault="005676BE" w:rsidP="00F16933">
      <w:pPr>
        <w:spacing w:after="0" w:line="240" w:lineRule="auto"/>
        <w:ind w:left="720"/>
      </w:pPr>
      <w:r>
        <w:t xml:space="preserve">Craig Hughes began the discussion </w:t>
      </w:r>
      <w:r w:rsidR="001D4806">
        <w:t xml:space="preserve">by reminding the board that the raise had already </w:t>
      </w:r>
      <w:r w:rsidR="00A0068D">
        <w:t xml:space="preserve">been approved by the </w:t>
      </w:r>
      <w:r w:rsidR="0050433D">
        <w:t>budget</w:t>
      </w:r>
      <w:r w:rsidR="006E7340">
        <w:t>,</w:t>
      </w:r>
      <w:r w:rsidR="0050433D">
        <w:t xml:space="preserve"> but that no implementation date had been set.   After discussing </w:t>
      </w:r>
      <w:r w:rsidR="009D19CA">
        <w:t>t</w:t>
      </w:r>
      <w:r w:rsidR="0050433D">
        <w:t>he budget process in regards to raises for exempt employees, the Board decided that no action was needed, and that th</w:t>
      </w:r>
      <w:r w:rsidR="009D19CA">
        <w:t xml:space="preserve">e raises </w:t>
      </w:r>
      <w:r w:rsidR="006E7340">
        <w:t>should have gone into effect without a Board vote.</w:t>
      </w:r>
      <w:r w:rsidR="009D19CA">
        <w:t xml:space="preserve">  Discussion also included progress on the Salary Survey, and the necessity of getting 3 quotes.</w:t>
      </w:r>
    </w:p>
    <w:p w:rsidR="001D4806" w:rsidRDefault="001D4806" w:rsidP="00F16933">
      <w:pPr>
        <w:spacing w:after="0" w:line="240" w:lineRule="auto"/>
        <w:ind w:left="720"/>
      </w:pPr>
    </w:p>
    <w:p w:rsidR="001D4806" w:rsidRDefault="001D4806" w:rsidP="00F16933">
      <w:pPr>
        <w:spacing w:after="0" w:line="240" w:lineRule="auto"/>
        <w:ind w:left="720"/>
        <w:rPr>
          <w:b/>
          <w:u w:val="single"/>
        </w:rPr>
      </w:pPr>
    </w:p>
    <w:p w:rsidR="00473F78" w:rsidRPr="004E5737" w:rsidRDefault="00FB0EE8" w:rsidP="002C22A7">
      <w:pPr>
        <w:pStyle w:val="ListParagraph"/>
        <w:numPr>
          <w:ilvl w:val="0"/>
          <w:numId w:val="7"/>
        </w:numPr>
        <w:spacing w:after="0" w:line="240" w:lineRule="auto"/>
      </w:pPr>
      <w:r>
        <w:rPr>
          <w:b/>
          <w:u w:val="single"/>
        </w:rPr>
        <w:t>Staff &amp; Committee Updates</w:t>
      </w:r>
    </w:p>
    <w:p w:rsidR="004E5737" w:rsidRPr="00790146" w:rsidRDefault="004E5737" w:rsidP="004E5737">
      <w:pPr>
        <w:pStyle w:val="ListParagraph"/>
        <w:spacing w:after="0" w:line="240" w:lineRule="auto"/>
        <w:ind w:left="360"/>
      </w:pPr>
    </w:p>
    <w:p w:rsidR="00790146" w:rsidRDefault="00C657F5" w:rsidP="00790146">
      <w:pPr>
        <w:pStyle w:val="ListParagraph"/>
        <w:numPr>
          <w:ilvl w:val="0"/>
          <w:numId w:val="4"/>
        </w:numPr>
        <w:tabs>
          <w:tab w:val="left" w:pos="1440"/>
          <w:tab w:val="decimal" w:pos="6030"/>
        </w:tabs>
        <w:spacing w:after="0" w:line="240" w:lineRule="auto"/>
        <w:rPr>
          <w:u w:val="single"/>
        </w:rPr>
      </w:pPr>
      <w:r>
        <w:rPr>
          <w:u w:val="single"/>
        </w:rPr>
        <w:t>July</w:t>
      </w:r>
      <w:r w:rsidR="00790146">
        <w:rPr>
          <w:u w:val="single"/>
        </w:rPr>
        <w:t xml:space="preserve"> 2018 Financial Summary and Statement Update</w:t>
      </w:r>
    </w:p>
    <w:p w:rsidR="00E8029E" w:rsidRDefault="00790146" w:rsidP="00DA083F">
      <w:pPr>
        <w:pStyle w:val="ListParagraph"/>
        <w:spacing w:after="0" w:line="240" w:lineRule="auto"/>
      </w:pPr>
      <w:r>
        <w:t>Judy Arwood, finance officer, gave the financial update to the board.  There are no accounts payable issues and a</w:t>
      </w:r>
      <w:r w:rsidR="00C657F5">
        <w:t>ccounts receivable is at $</w:t>
      </w:r>
      <w:r w:rsidR="009D19CA">
        <w:t>50</w:t>
      </w:r>
      <w:r w:rsidR="004F4605">
        <w:t>2</w:t>
      </w:r>
      <w:r w:rsidR="009D19CA">
        <w:t>,418 through 8/31</w:t>
      </w:r>
      <w:r>
        <w:t>/</w:t>
      </w:r>
      <w:r w:rsidR="009D19CA">
        <w:t>2018; this does not include August</w:t>
      </w:r>
      <w:r w:rsidR="004F4605">
        <w:t xml:space="preserve"> grants</w:t>
      </w:r>
      <w:r w:rsidR="00C657F5">
        <w:t xml:space="preserve">. </w:t>
      </w:r>
      <w:r w:rsidR="009D19CA">
        <w:t xml:space="preserve"> August </w:t>
      </w:r>
      <w:r w:rsidR="00707B82">
        <w:t>grants</w:t>
      </w:r>
      <w:r>
        <w:t xml:space="preserve"> are submitted but not booked yet.  To</w:t>
      </w:r>
      <w:r w:rsidR="00C657F5">
        <w:t xml:space="preserve">tal operating expenses are </w:t>
      </w:r>
      <w:r w:rsidR="009D19CA">
        <w:t>below</w:t>
      </w:r>
      <w:r w:rsidR="00C657F5">
        <w:t xml:space="preserve"> target at </w:t>
      </w:r>
      <w:r w:rsidR="009D19CA">
        <w:t>14.79% (16</w:t>
      </w:r>
      <w:r>
        <w:t>% target)</w:t>
      </w:r>
      <w:r w:rsidR="009D19CA">
        <w:t>.</w:t>
      </w:r>
      <w:r>
        <w:t xml:space="preserve">  Total A</w:t>
      </w:r>
      <w:r w:rsidR="00C657F5">
        <w:t>dministrative ex</w:t>
      </w:r>
      <w:r w:rsidR="009D19CA">
        <w:t>penses are above target at 33.69% (16</w:t>
      </w:r>
      <w:r>
        <w:t>% target)</w:t>
      </w:r>
      <w:r w:rsidR="00C657F5">
        <w:t xml:space="preserve"> due to</w:t>
      </w:r>
      <w:r w:rsidR="009D19CA">
        <w:t xml:space="preserve"> </w:t>
      </w:r>
      <w:r w:rsidR="00C657F5">
        <w:t>lump sum payment of commercial and workers comp insurance.  Cash is at $</w:t>
      </w:r>
      <w:r w:rsidR="009D19CA">
        <w:t>725,515</w:t>
      </w:r>
      <w:r>
        <w:t xml:space="preserve"> and Inves</w:t>
      </w:r>
      <w:r w:rsidR="00C657F5">
        <w:t>tments with NCCMT are $2,042,856</w:t>
      </w:r>
      <w:r>
        <w:t>.</w:t>
      </w:r>
      <w:r w:rsidR="00DA083F">
        <w:t xml:space="preserve">  </w:t>
      </w:r>
      <w:r w:rsidR="00920729">
        <w:t>A draft of the financial statements will be coming out this week.</w:t>
      </w:r>
    </w:p>
    <w:p w:rsidR="00DA083F" w:rsidRDefault="00DA083F" w:rsidP="00DA083F">
      <w:pPr>
        <w:spacing w:after="0" w:line="240" w:lineRule="auto"/>
      </w:pPr>
    </w:p>
    <w:p w:rsidR="00DA083F" w:rsidRDefault="00DA083F" w:rsidP="00DA083F">
      <w:pPr>
        <w:pStyle w:val="ListParagraph"/>
        <w:numPr>
          <w:ilvl w:val="0"/>
          <w:numId w:val="4"/>
        </w:numPr>
        <w:spacing w:after="0" w:line="240" w:lineRule="auto"/>
      </w:pPr>
      <w:r>
        <w:rPr>
          <w:u w:val="single"/>
        </w:rPr>
        <w:t>Ridership Data</w:t>
      </w:r>
    </w:p>
    <w:p w:rsidR="00E5223E" w:rsidRDefault="00920729" w:rsidP="00DA083F">
      <w:pPr>
        <w:tabs>
          <w:tab w:val="left" w:pos="720"/>
          <w:tab w:val="decimal" w:pos="6030"/>
        </w:tabs>
        <w:spacing w:after="0" w:line="240" w:lineRule="auto"/>
        <w:ind w:left="720"/>
      </w:pPr>
      <w:r>
        <w:t>The ridership as of 9/12/</w:t>
      </w:r>
      <w:r w:rsidR="00DA083F">
        <w:t xml:space="preserve">2018 for FY </w:t>
      </w:r>
      <w:r>
        <w:t>2018 was 257,730</w:t>
      </w:r>
      <w:r w:rsidR="00DA083F">
        <w:t xml:space="preserve"> passengers.   Ridership</w:t>
      </w:r>
      <w:r>
        <w:t xml:space="preserve"> the previous year was 273,857</w:t>
      </w:r>
      <w:r w:rsidR="00DA083F">
        <w:t>.</w:t>
      </w:r>
      <w:r w:rsidR="005359B0">
        <w:t xml:space="preserve">  Discussion included the new issues from the revised routes and schedules and a solution summary.  </w:t>
      </w:r>
      <w:r w:rsidR="0086183D">
        <w:t xml:space="preserve">Some solutions can be implemented immediately, and other are not possible until additional drivers and vehicles are available.  </w:t>
      </w:r>
    </w:p>
    <w:p w:rsidR="00DA083F" w:rsidRDefault="00DA083F" w:rsidP="00DA083F">
      <w:pPr>
        <w:tabs>
          <w:tab w:val="left" w:pos="720"/>
          <w:tab w:val="decimal" w:pos="6030"/>
        </w:tabs>
        <w:spacing w:after="0" w:line="240" w:lineRule="auto"/>
      </w:pPr>
    </w:p>
    <w:p w:rsidR="00DA083F" w:rsidRDefault="00DA083F" w:rsidP="00DA083F">
      <w:pPr>
        <w:pStyle w:val="ListParagraph"/>
        <w:numPr>
          <w:ilvl w:val="0"/>
          <w:numId w:val="4"/>
        </w:numPr>
        <w:tabs>
          <w:tab w:val="left" w:pos="720"/>
          <w:tab w:val="decimal" w:pos="6030"/>
        </w:tabs>
        <w:spacing w:after="0" w:line="240" w:lineRule="auto"/>
        <w:rPr>
          <w:u w:val="single"/>
        </w:rPr>
      </w:pPr>
      <w:r w:rsidRPr="00DA083F">
        <w:rPr>
          <w:u w:val="single"/>
        </w:rPr>
        <w:t>Complaints</w:t>
      </w:r>
    </w:p>
    <w:p w:rsidR="00DA083F" w:rsidRDefault="00491EEF" w:rsidP="00DA083F">
      <w:pPr>
        <w:pStyle w:val="ListParagraph"/>
        <w:tabs>
          <w:tab w:val="left" w:pos="720"/>
          <w:tab w:val="decimal" w:pos="6030"/>
        </w:tabs>
        <w:spacing w:after="0" w:line="240" w:lineRule="auto"/>
      </w:pPr>
      <w:r>
        <w:t>There were several</w:t>
      </w:r>
      <w:r w:rsidR="00DA083F">
        <w:t xml:space="preserve"> complaints to be discussed this month</w:t>
      </w:r>
      <w:r>
        <w:t xml:space="preserve"> regarding the new routes</w:t>
      </w:r>
      <w:r w:rsidR="00DA083F">
        <w:t>.</w:t>
      </w:r>
      <w:r>
        <w:t xml:space="preserve">  </w:t>
      </w:r>
      <w:r w:rsidR="008A6706">
        <w:t xml:space="preserve">Discussion included those effected by route changes and possible solutions.  </w:t>
      </w:r>
    </w:p>
    <w:p w:rsidR="00DA083F" w:rsidRDefault="00DA083F" w:rsidP="00DA083F">
      <w:pPr>
        <w:tabs>
          <w:tab w:val="left" w:pos="720"/>
          <w:tab w:val="decimal" w:pos="6030"/>
        </w:tabs>
        <w:spacing w:after="0" w:line="240" w:lineRule="auto"/>
      </w:pPr>
    </w:p>
    <w:p w:rsidR="00DA083F" w:rsidRDefault="00DA083F" w:rsidP="00DA083F">
      <w:pPr>
        <w:pStyle w:val="ListParagraph"/>
        <w:numPr>
          <w:ilvl w:val="0"/>
          <w:numId w:val="4"/>
        </w:numPr>
        <w:tabs>
          <w:tab w:val="left" w:pos="720"/>
          <w:tab w:val="decimal" w:pos="6030"/>
        </w:tabs>
        <w:spacing w:after="0" w:line="240" w:lineRule="auto"/>
        <w:rPr>
          <w:u w:val="single"/>
        </w:rPr>
      </w:pPr>
      <w:r w:rsidRPr="00DA083F">
        <w:rPr>
          <w:u w:val="single"/>
        </w:rPr>
        <w:t>Accidents</w:t>
      </w:r>
    </w:p>
    <w:p w:rsidR="00DA083F" w:rsidRPr="00DA083F" w:rsidRDefault="008A6706" w:rsidP="00DA083F">
      <w:pPr>
        <w:pStyle w:val="ListParagraph"/>
        <w:tabs>
          <w:tab w:val="left" w:pos="720"/>
          <w:tab w:val="decimal" w:pos="6030"/>
        </w:tabs>
        <w:spacing w:after="0" w:line="240" w:lineRule="auto"/>
      </w:pPr>
      <w:r>
        <w:t>There were two</w:t>
      </w:r>
      <w:r w:rsidR="00491EEF">
        <w:t xml:space="preserve"> accident</w:t>
      </w:r>
      <w:r>
        <w:t>s</w:t>
      </w:r>
      <w:r w:rsidR="00DA083F">
        <w:t xml:space="preserve"> to be discussed this month.</w:t>
      </w:r>
    </w:p>
    <w:p w:rsidR="006E277A" w:rsidRPr="006E277A" w:rsidRDefault="006E277A" w:rsidP="006E277A">
      <w:pPr>
        <w:pStyle w:val="ListParagraph"/>
        <w:tabs>
          <w:tab w:val="left" w:pos="1440"/>
          <w:tab w:val="decimal" w:pos="6030"/>
        </w:tabs>
        <w:spacing w:after="0" w:line="240" w:lineRule="auto"/>
        <w:rPr>
          <w:u w:val="single"/>
        </w:rPr>
      </w:pPr>
    </w:p>
    <w:p w:rsidR="00BB0AD4" w:rsidRDefault="003642A8" w:rsidP="003642A8">
      <w:pPr>
        <w:pStyle w:val="ListParagraph"/>
        <w:numPr>
          <w:ilvl w:val="0"/>
          <w:numId w:val="7"/>
        </w:numPr>
        <w:tabs>
          <w:tab w:val="left" w:pos="1440"/>
          <w:tab w:val="decimal" w:pos="6030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 </w:t>
      </w:r>
      <w:r w:rsidR="00DA083F">
        <w:rPr>
          <w:b/>
          <w:u w:val="single"/>
        </w:rPr>
        <w:t>New Business</w:t>
      </w:r>
    </w:p>
    <w:p w:rsidR="00B01F1E" w:rsidRPr="002970EC" w:rsidRDefault="002970EC" w:rsidP="00386B67">
      <w:pPr>
        <w:tabs>
          <w:tab w:val="left" w:pos="1440"/>
          <w:tab w:val="decimal" w:pos="6030"/>
        </w:tabs>
        <w:spacing w:after="0" w:line="240" w:lineRule="auto"/>
      </w:pPr>
      <w:r>
        <w:t xml:space="preserve">       </w:t>
      </w:r>
    </w:p>
    <w:p w:rsidR="002970EC" w:rsidRDefault="00D004BE" w:rsidP="002970EC">
      <w:pPr>
        <w:pStyle w:val="ListParagraph"/>
        <w:numPr>
          <w:ilvl w:val="0"/>
          <w:numId w:val="11"/>
        </w:numPr>
        <w:tabs>
          <w:tab w:val="left" w:pos="1440"/>
          <w:tab w:val="decimal" w:pos="6030"/>
        </w:tabs>
        <w:spacing w:after="0" w:line="240" w:lineRule="auto"/>
        <w:rPr>
          <w:u w:val="single"/>
        </w:rPr>
      </w:pPr>
      <w:r>
        <w:rPr>
          <w:u w:val="single"/>
        </w:rPr>
        <w:t>John Dinkins Appreciation Letter</w:t>
      </w:r>
    </w:p>
    <w:p w:rsidR="00195CC2" w:rsidRDefault="006E7340" w:rsidP="00B7625D">
      <w:pPr>
        <w:spacing w:after="0" w:line="240" w:lineRule="auto"/>
        <w:ind w:left="720"/>
      </w:pPr>
      <w:r>
        <w:t>Craig Hughes presented to t</w:t>
      </w:r>
      <w:bookmarkStart w:id="0" w:name="_GoBack"/>
      <w:bookmarkEnd w:id="0"/>
      <w:r w:rsidR="00195CC2">
        <w:t>he Board</w:t>
      </w:r>
      <w:r w:rsidR="00D004BE">
        <w:t xml:space="preserve"> a thank you letter for the donation to The Lions Club in his memory.  </w:t>
      </w:r>
      <w:r w:rsidR="00CF3A77">
        <w:t xml:space="preserve"> </w:t>
      </w:r>
    </w:p>
    <w:p w:rsidR="00195CC2" w:rsidRDefault="00195CC2" w:rsidP="002970EC">
      <w:pPr>
        <w:spacing w:after="0" w:line="240" w:lineRule="auto"/>
      </w:pPr>
    </w:p>
    <w:p w:rsidR="002970EC" w:rsidRDefault="002970EC" w:rsidP="002970EC">
      <w:pPr>
        <w:spacing w:after="0" w:line="240" w:lineRule="auto"/>
      </w:pPr>
      <w:r>
        <w:t xml:space="preserve">   </w:t>
      </w:r>
    </w:p>
    <w:p w:rsidR="002970EC" w:rsidRPr="00B213BA" w:rsidRDefault="00D004BE" w:rsidP="002970EC">
      <w:pPr>
        <w:pStyle w:val="ListParagraph"/>
        <w:numPr>
          <w:ilvl w:val="0"/>
          <w:numId w:val="11"/>
        </w:numPr>
        <w:spacing w:after="0" w:line="240" w:lineRule="auto"/>
      </w:pPr>
      <w:r>
        <w:rPr>
          <w:u w:val="single"/>
        </w:rPr>
        <w:t>Vacancy Position on the Board</w:t>
      </w:r>
    </w:p>
    <w:p w:rsidR="00B213BA" w:rsidRDefault="00D004BE" w:rsidP="00B213BA">
      <w:pPr>
        <w:pStyle w:val="ListParagraph"/>
        <w:spacing w:after="0" w:line="240" w:lineRule="auto"/>
      </w:pPr>
      <w:r>
        <w:t>Letters have been sent to potential candidates and the position is being advertised.</w:t>
      </w:r>
    </w:p>
    <w:p w:rsidR="00B037F4" w:rsidRDefault="00B037F4" w:rsidP="00B037F4">
      <w:pPr>
        <w:spacing w:after="0" w:line="240" w:lineRule="auto"/>
      </w:pPr>
    </w:p>
    <w:p w:rsidR="00B037F4" w:rsidRPr="00B037F4" w:rsidRDefault="00B037F4" w:rsidP="00B037F4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  <w:u w:val="single"/>
        </w:rPr>
        <w:t xml:space="preserve">Adjournment </w:t>
      </w:r>
    </w:p>
    <w:p w:rsidR="002970EC" w:rsidRPr="00B037F4" w:rsidRDefault="00B037F4" w:rsidP="00B037F4">
      <w:pPr>
        <w:tabs>
          <w:tab w:val="left" w:pos="1440"/>
          <w:tab w:val="decimal" w:pos="6030"/>
        </w:tabs>
        <w:spacing w:after="0" w:line="240" w:lineRule="auto"/>
        <w:ind w:left="360"/>
      </w:pPr>
      <w:r>
        <w:t>Jimmy Hodges made a motion to adjo</w:t>
      </w:r>
      <w:r w:rsidR="00D004BE">
        <w:t>urn the meeting.  Angie Boitnotte</w:t>
      </w:r>
      <w:r>
        <w:t xml:space="preserve"> provided the second motion.  </w:t>
      </w:r>
      <w:r w:rsidR="00D004BE">
        <w:t>Vote passed to adjourn meeting 5</w:t>
      </w:r>
      <w:r>
        <w:t>-0.</w:t>
      </w:r>
    </w:p>
    <w:p w:rsidR="00D11774" w:rsidRDefault="00D11774" w:rsidP="00D11774">
      <w:pPr>
        <w:tabs>
          <w:tab w:val="left" w:pos="1440"/>
          <w:tab w:val="decimal" w:pos="6030"/>
        </w:tabs>
        <w:spacing w:after="0" w:line="240" w:lineRule="auto"/>
      </w:pPr>
    </w:p>
    <w:p w:rsidR="00D11774" w:rsidRDefault="00193760" w:rsidP="00D11774">
      <w:pPr>
        <w:tabs>
          <w:tab w:val="left" w:pos="1440"/>
          <w:tab w:val="decimal" w:pos="6030"/>
        </w:tabs>
        <w:spacing w:after="0" w:line="240" w:lineRule="auto"/>
      </w:pPr>
      <w:r>
        <w:lastRenderedPageBreak/>
        <w:t xml:space="preserve"> </w:t>
      </w:r>
    </w:p>
    <w:p w:rsidR="00D11774" w:rsidRDefault="00D11774" w:rsidP="003927DC">
      <w:pPr>
        <w:tabs>
          <w:tab w:val="left" w:pos="1440"/>
          <w:tab w:val="decimal" w:pos="6030"/>
        </w:tabs>
        <w:spacing w:after="0" w:line="240" w:lineRule="auto"/>
      </w:pPr>
    </w:p>
    <w:p w:rsidR="00D7582D" w:rsidRDefault="00D7582D" w:rsidP="00386B67">
      <w:pPr>
        <w:spacing w:after="0" w:line="240" w:lineRule="auto"/>
      </w:pPr>
    </w:p>
    <w:p w:rsidR="00AD7A55" w:rsidRDefault="00AD7A55" w:rsidP="00386B67">
      <w:pPr>
        <w:spacing w:after="0" w:line="240" w:lineRule="auto"/>
      </w:pPr>
    </w:p>
    <w:p w:rsidR="00AD7A55" w:rsidRDefault="00AD7A55" w:rsidP="00386B67">
      <w:pPr>
        <w:spacing w:after="0" w:line="240" w:lineRule="auto"/>
      </w:pPr>
    </w:p>
    <w:p w:rsidR="00AD7A55" w:rsidRDefault="00AD7A55" w:rsidP="00386B67">
      <w:pPr>
        <w:spacing w:after="0" w:line="240" w:lineRule="auto"/>
      </w:pPr>
    </w:p>
    <w:p w:rsidR="00AD7A55" w:rsidRPr="00525FFC" w:rsidRDefault="00AD7A55" w:rsidP="00386B67">
      <w:pPr>
        <w:spacing w:after="0" w:line="240" w:lineRule="auto"/>
      </w:pPr>
    </w:p>
    <w:p w:rsidR="00386B67" w:rsidRDefault="00386B67" w:rsidP="00386B67">
      <w:pPr>
        <w:spacing w:after="0" w:line="240" w:lineRule="auto"/>
      </w:pPr>
    </w:p>
    <w:p w:rsidR="00386B67" w:rsidRDefault="00386B67" w:rsidP="00386B67">
      <w:pPr>
        <w:spacing w:after="0" w:line="240" w:lineRule="auto"/>
      </w:pPr>
    </w:p>
    <w:p w:rsidR="00386B67" w:rsidRDefault="00386B67" w:rsidP="00386B67">
      <w:pPr>
        <w:spacing w:after="0" w:line="240" w:lineRule="auto"/>
      </w:pPr>
      <w:r>
        <w:t>___________________________________                          ________________________</w:t>
      </w:r>
    </w:p>
    <w:p w:rsidR="00386B67" w:rsidRDefault="00386B67" w:rsidP="00386B67">
      <w:pPr>
        <w:spacing w:after="0" w:line="240" w:lineRule="auto"/>
      </w:pPr>
      <w:r>
        <w:t xml:space="preserve">Quint David, Board Chair                                                           Date          </w:t>
      </w:r>
    </w:p>
    <w:p w:rsidR="00386B67" w:rsidRDefault="00386B67" w:rsidP="00386B67">
      <w:pPr>
        <w:spacing w:after="0" w:line="240" w:lineRule="auto"/>
      </w:pPr>
    </w:p>
    <w:p w:rsidR="00386B67" w:rsidRDefault="00386B67" w:rsidP="00386B67">
      <w:pPr>
        <w:spacing w:after="0" w:line="240" w:lineRule="auto"/>
      </w:pPr>
    </w:p>
    <w:p w:rsidR="00386B67" w:rsidRPr="00C0361E" w:rsidRDefault="00386B67" w:rsidP="00386B67">
      <w:pPr>
        <w:spacing w:after="0" w:line="240" w:lineRule="auto"/>
      </w:pPr>
      <w:r>
        <w:t>___________________________________                         _________________________</w:t>
      </w:r>
    </w:p>
    <w:p w:rsidR="00386B67" w:rsidRDefault="00B01F1E" w:rsidP="00AD7A55">
      <w:pPr>
        <w:spacing w:after="0" w:line="240" w:lineRule="auto"/>
      </w:pPr>
      <w:r>
        <w:t xml:space="preserve">Emily Beach, </w:t>
      </w:r>
      <w:r w:rsidR="00386B67">
        <w:t xml:space="preserve"> Secretary to the Board                      </w:t>
      </w:r>
      <w:r>
        <w:tab/>
      </w:r>
      <w:r w:rsidR="00386B67">
        <w:t xml:space="preserve"> Date</w:t>
      </w:r>
    </w:p>
    <w:p w:rsidR="00F5497A" w:rsidRDefault="006E7340"/>
    <w:sectPr w:rsidR="00F54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09D4"/>
    <w:multiLevelType w:val="hybridMultilevel"/>
    <w:tmpl w:val="5FC6BF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0688"/>
    <w:multiLevelType w:val="hybridMultilevel"/>
    <w:tmpl w:val="D23CF0DA"/>
    <w:lvl w:ilvl="0" w:tplc="90B0556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83055"/>
    <w:multiLevelType w:val="hybridMultilevel"/>
    <w:tmpl w:val="1090CF22"/>
    <w:lvl w:ilvl="0" w:tplc="DFC070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272EA6"/>
    <w:multiLevelType w:val="hybridMultilevel"/>
    <w:tmpl w:val="850ED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03B66"/>
    <w:multiLevelType w:val="hybridMultilevel"/>
    <w:tmpl w:val="366E79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953F8"/>
    <w:multiLevelType w:val="hybridMultilevel"/>
    <w:tmpl w:val="366E79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A10B1"/>
    <w:multiLevelType w:val="hybridMultilevel"/>
    <w:tmpl w:val="EEC496D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6B3A63F6"/>
    <w:multiLevelType w:val="hybridMultilevel"/>
    <w:tmpl w:val="7EDE86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A3DA5"/>
    <w:multiLevelType w:val="hybridMultilevel"/>
    <w:tmpl w:val="4776F516"/>
    <w:lvl w:ilvl="0" w:tplc="D5EA07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D7AE4"/>
    <w:multiLevelType w:val="hybridMultilevel"/>
    <w:tmpl w:val="AA9A52CE"/>
    <w:lvl w:ilvl="0" w:tplc="1048DCC6">
      <w:start w:val="8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016F0"/>
    <w:multiLevelType w:val="hybridMultilevel"/>
    <w:tmpl w:val="0D3297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67"/>
    <w:rsid w:val="0000072B"/>
    <w:rsid w:val="00002A0D"/>
    <w:rsid w:val="00002F8D"/>
    <w:rsid w:val="000130F7"/>
    <w:rsid w:val="00021A99"/>
    <w:rsid w:val="00022A88"/>
    <w:rsid w:val="00034999"/>
    <w:rsid w:val="000561C3"/>
    <w:rsid w:val="00070216"/>
    <w:rsid w:val="000901C3"/>
    <w:rsid w:val="00091883"/>
    <w:rsid w:val="000A08C5"/>
    <w:rsid w:val="000E171A"/>
    <w:rsid w:val="000F60D8"/>
    <w:rsid w:val="001045DD"/>
    <w:rsid w:val="00107C51"/>
    <w:rsid w:val="001215F3"/>
    <w:rsid w:val="00172FE0"/>
    <w:rsid w:val="001841A9"/>
    <w:rsid w:val="00187E9D"/>
    <w:rsid w:val="00193760"/>
    <w:rsid w:val="00194B89"/>
    <w:rsid w:val="00195CC2"/>
    <w:rsid w:val="001B5556"/>
    <w:rsid w:val="001C4177"/>
    <w:rsid w:val="001D4806"/>
    <w:rsid w:val="001E6783"/>
    <w:rsid w:val="0020029E"/>
    <w:rsid w:val="00205C50"/>
    <w:rsid w:val="0021751E"/>
    <w:rsid w:val="00217577"/>
    <w:rsid w:val="002217F3"/>
    <w:rsid w:val="002432E2"/>
    <w:rsid w:val="00244285"/>
    <w:rsid w:val="0026634C"/>
    <w:rsid w:val="00295012"/>
    <w:rsid w:val="002970EC"/>
    <w:rsid w:val="002A3E64"/>
    <w:rsid w:val="002A5380"/>
    <w:rsid w:val="002A68F4"/>
    <w:rsid w:val="002B2A97"/>
    <w:rsid w:val="002C22A7"/>
    <w:rsid w:val="003243C1"/>
    <w:rsid w:val="003277F0"/>
    <w:rsid w:val="003642A8"/>
    <w:rsid w:val="00364320"/>
    <w:rsid w:val="003657D9"/>
    <w:rsid w:val="00367790"/>
    <w:rsid w:val="003724E3"/>
    <w:rsid w:val="00380E7D"/>
    <w:rsid w:val="00386B67"/>
    <w:rsid w:val="003927DC"/>
    <w:rsid w:val="003B40DA"/>
    <w:rsid w:val="003B5642"/>
    <w:rsid w:val="003E7D11"/>
    <w:rsid w:val="00405A88"/>
    <w:rsid w:val="00407291"/>
    <w:rsid w:val="00415F6E"/>
    <w:rsid w:val="00473F78"/>
    <w:rsid w:val="00475F1D"/>
    <w:rsid w:val="0048673E"/>
    <w:rsid w:val="00491EEF"/>
    <w:rsid w:val="004968FA"/>
    <w:rsid w:val="004A77AA"/>
    <w:rsid w:val="004B2C48"/>
    <w:rsid w:val="004D29DE"/>
    <w:rsid w:val="004D3790"/>
    <w:rsid w:val="004E5737"/>
    <w:rsid w:val="004F4605"/>
    <w:rsid w:val="0050168F"/>
    <w:rsid w:val="005024CC"/>
    <w:rsid w:val="0050433D"/>
    <w:rsid w:val="00506B71"/>
    <w:rsid w:val="00511BA2"/>
    <w:rsid w:val="00525FFC"/>
    <w:rsid w:val="005275C5"/>
    <w:rsid w:val="00533D3B"/>
    <w:rsid w:val="005359B0"/>
    <w:rsid w:val="00547D37"/>
    <w:rsid w:val="005503B7"/>
    <w:rsid w:val="00554138"/>
    <w:rsid w:val="005676BE"/>
    <w:rsid w:val="00575136"/>
    <w:rsid w:val="0059471D"/>
    <w:rsid w:val="005A1BD2"/>
    <w:rsid w:val="005C1B70"/>
    <w:rsid w:val="005D72BE"/>
    <w:rsid w:val="00642E40"/>
    <w:rsid w:val="006576A8"/>
    <w:rsid w:val="00666B6F"/>
    <w:rsid w:val="00672FFF"/>
    <w:rsid w:val="00683D4D"/>
    <w:rsid w:val="00690D97"/>
    <w:rsid w:val="00697BD7"/>
    <w:rsid w:val="006C1221"/>
    <w:rsid w:val="006C5814"/>
    <w:rsid w:val="006E277A"/>
    <w:rsid w:val="006E7340"/>
    <w:rsid w:val="00707B82"/>
    <w:rsid w:val="00710BD9"/>
    <w:rsid w:val="00715FA2"/>
    <w:rsid w:val="00724B97"/>
    <w:rsid w:val="007353C8"/>
    <w:rsid w:val="00752AC1"/>
    <w:rsid w:val="0078220B"/>
    <w:rsid w:val="00790146"/>
    <w:rsid w:val="0079025E"/>
    <w:rsid w:val="007F2B15"/>
    <w:rsid w:val="007F462E"/>
    <w:rsid w:val="00826659"/>
    <w:rsid w:val="0086181F"/>
    <w:rsid w:val="0086183D"/>
    <w:rsid w:val="00893023"/>
    <w:rsid w:val="008A6706"/>
    <w:rsid w:val="008B4557"/>
    <w:rsid w:val="008C301B"/>
    <w:rsid w:val="008E3A3C"/>
    <w:rsid w:val="008F34B7"/>
    <w:rsid w:val="008F655F"/>
    <w:rsid w:val="008F794B"/>
    <w:rsid w:val="009139C6"/>
    <w:rsid w:val="00920729"/>
    <w:rsid w:val="00942077"/>
    <w:rsid w:val="00971BFD"/>
    <w:rsid w:val="00983AB0"/>
    <w:rsid w:val="009905C8"/>
    <w:rsid w:val="009945DB"/>
    <w:rsid w:val="00996168"/>
    <w:rsid w:val="009A1BA8"/>
    <w:rsid w:val="009C458A"/>
    <w:rsid w:val="009D19CA"/>
    <w:rsid w:val="009E1781"/>
    <w:rsid w:val="009E305E"/>
    <w:rsid w:val="009E3736"/>
    <w:rsid w:val="009F04E4"/>
    <w:rsid w:val="009F73D2"/>
    <w:rsid w:val="00A0068D"/>
    <w:rsid w:val="00A01839"/>
    <w:rsid w:val="00A01A1C"/>
    <w:rsid w:val="00A07939"/>
    <w:rsid w:val="00A13227"/>
    <w:rsid w:val="00A1544B"/>
    <w:rsid w:val="00A27360"/>
    <w:rsid w:val="00A62334"/>
    <w:rsid w:val="00A64F8A"/>
    <w:rsid w:val="00A904D9"/>
    <w:rsid w:val="00A93ED3"/>
    <w:rsid w:val="00A94734"/>
    <w:rsid w:val="00AA4837"/>
    <w:rsid w:val="00AD4047"/>
    <w:rsid w:val="00AD7A55"/>
    <w:rsid w:val="00B01F1E"/>
    <w:rsid w:val="00B037F4"/>
    <w:rsid w:val="00B10967"/>
    <w:rsid w:val="00B15C62"/>
    <w:rsid w:val="00B213BA"/>
    <w:rsid w:val="00B34140"/>
    <w:rsid w:val="00B3441A"/>
    <w:rsid w:val="00B553AB"/>
    <w:rsid w:val="00B57EEA"/>
    <w:rsid w:val="00B76042"/>
    <w:rsid w:val="00B7625D"/>
    <w:rsid w:val="00B90449"/>
    <w:rsid w:val="00BA4A38"/>
    <w:rsid w:val="00BB0AD4"/>
    <w:rsid w:val="00BD342D"/>
    <w:rsid w:val="00BE08BF"/>
    <w:rsid w:val="00BF3985"/>
    <w:rsid w:val="00C02175"/>
    <w:rsid w:val="00C0225B"/>
    <w:rsid w:val="00C176A6"/>
    <w:rsid w:val="00C43FB9"/>
    <w:rsid w:val="00C657F5"/>
    <w:rsid w:val="00CB01E1"/>
    <w:rsid w:val="00CB1416"/>
    <w:rsid w:val="00CB3541"/>
    <w:rsid w:val="00CD214C"/>
    <w:rsid w:val="00CE15E2"/>
    <w:rsid w:val="00CE1B82"/>
    <w:rsid w:val="00CE5E6E"/>
    <w:rsid w:val="00CF2555"/>
    <w:rsid w:val="00CF3A77"/>
    <w:rsid w:val="00CF5358"/>
    <w:rsid w:val="00CF6A77"/>
    <w:rsid w:val="00D004BE"/>
    <w:rsid w:val="00D11774"/>
    <w:rsid w:val="00D1579A"/>
    <w:rsid w:val="00D63FA6"/>
    <w:rsid w:val="00D67D6E"/>
    <w:rsid w:val="00D73F2D"/>
    <w:rsid w:val="00D7582D"/>
    <w:rsid w:val="00DA083F"/>
    <w:rsid w:val="00DA2DC8"/>
    <w:rsid w:val="00DB3C12"/>
    <w:rsid w:val="00DF6494"/>
    <w:rsid w:val="00E0599D"/>
    <w:rsid w:val="00E12DE4"/>
    <w:rsid w:val="00E35911"/>
    <w:rsid w:val="00E5223E"/>
    <w:rsid w:val="00E7724D"/>
    <w:rsid w:val="00E8029E"/>
    <w:rsid w:val="00E9315B"/>
    <w:rsid w:val="00E95144"/>
    <w:rsid w:val="00E969ED"/>
    <w:rsid w:val="00EC4600"/>
    <w:rsid w:val="00EC72CA"/>
    <w:rsid w:val="00ED5832"/>
    <w:rsid w:val="00EE2AAC"/>
    <w:rsid w:val="00EE2AB3"/>
    <w:rsid w:val="00F105CB"/>
    <w:rsid w:val="00F16933"/>
    <w:rsid w:val="00F312AF"/>
    <w:rsid w:val="00F43AF6"/>
    <w:rsid w:val="00F54A85"/>
    <w:rsid w:val="00F65D92"/>
    <w:rsid w:val="00F700B9"/>
    <w:rsid w:val="00F71071"/>
    <w:rsid w:val="00F7170E"/>
    <w:rsid w:val="00F9198B"/>
    <w:rsid w:val="00F94333"/>
    <w:rsid w:val="00FB0EE8"/>
    <w:rsid w:val="00FB4166"/>
    <w:rsid w:val="00FB6C2E"/>
    <w:rsid w:val="00FC1DE6"/>
    <w:rsid w:val="00FC65BB"/>
    <w:rsid w:val="00FC720C"/>
    <w:rsid w:val="00FD00CF"/>
    <w:rsid w:val="00FE7E7F"/>
    <w:rsid w:val="00FF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71401-132A-4C0B-9B4D-D0C4D02B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B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6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8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8F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93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5C713-1771-4023-B6FB-DED76A2E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Evalyn Pierce</dc:creator>
  <cp:keywords/>
  <dc:description/>
  <cp:lastModifiedBy>Emily Beach</cp:lastModifiedBy>
  <cp:revision>4</cp:revision>
  <cp:lastPrinted>2018-10-17T13:05:00Z</cp:lastPrinted>
  <dcterms:created xsi:type="dcterms:W3CDTF">2018-09-19T14:28:00Z</dcterms:created>
  <dcterms:modified xsi:type="dcterms:W3CDTF">2018-10-17T13:17:00Z</dcterms:modified>
</cp:coreProperties>
</file>